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27A95" w14:textId="77777777" w:rsidR="003970FE" w:rsidRDefault="003970FE" w:rsidP="003970FE">
      <w:r>
        <w:rPr>
          <w:rFonts w:hint="eastAsia"/>
        </w:rPr>
        <w:t>━━━━━━━━━━━━━━━━━━━━━━━━━━━━━━━━</w:t>
      </w:r>
    </w:p>
    <w:p w14:paraId="21558B6F" w14:textId="77777777" w:rsidR="003970FE" w:rsidRDefault="003970FE" w:rsidP="003970FE">
      <w:r>
        <w:t>EMA事務局通信643                                   2017/08/03</w:t>
      </w:r>
    </w:p>
    <w:p w14:paraId="69D2EAFA" w14:textId="77777777" w:rsidR="003970FE" w:rsidRDefault="003970FE" w:rsidP="003970FE"/>
    <w:p w14:paraId="5B8D67DD" w14:textId="77777777" w:rsidR="003970FE" w:rsidRDefault="003970FE" w:rsidP="003970FE">
      <w:r>
        <w:t xml:space="preserve">  ■□ 【 コ ラ ム 第 56 回 】</w:t>
      </w:r>
    </w:p>
    <w:p w14:paraId="5AD66A77" w14:textId="77777777" w:rsidR="003970FE" w:rsidRDefault="003970FE" w:rsidP="003970FE"/>
    <w:p w14:paraId="6EBF479F" w14:textId="77777777" w:rsidR="003970FE" w:rsidRDefault="003970FE" w:rsidP="003970FE">
      <w:r>
        <w:t xml:space="preserve">                 安心ネット2.0が始まります</w:t>
      </w:r>
    </w:p>
    <w:p w14:paraId="3B2B8A49" w14:textId="77777777" w:rsidR="003970FE" w:rsidRDefault="003970FE" w:rsidP="003970FE"/>
    <w:p w14:paraId="1064DF2D" w14:textId="77777777" w:rsidR="003970FE" w:rsidRDefault="003970FE" w:rsidP="003970FE">
      <w:r>
        <w:t xml:space="preserve">        一般社団法人デジタル教科書教材協議会 専務理事／</w:t>
      </w:r>
    </w:p>
    <w:p w14:paraId="08D26DDC" w14:textId="77777777" w:rsidR="003970FE" w:rsidRDefault="003970FE" w:rsidP="003970FE">
      <w:r>
        <w:t xml:space="preserve">        慶應義塾大学大学院メディアデザイン研究科 教授／</w:t>
      </w:r>
    </w:p>
    <w:p w14:paraId="0BCD405B" w14:textId="77777777" w:rsidR="003970FE" w:rsidRDefault="003970FE" w:rsidP="003970FE">
      <w:r>
        <w:t xml:space="preserve">        EMA理事 中村 伊知哉</w:t>
      </w:r>
    </w:p>
    <w:p w14:paraId="5C2A95B5" w14:textId="77777777" w:rsidR="003970FE" w:rsidRDefault="003970FE" w:rsidP="003970FE">
      <w:r>
        <w:rPr>
          <w:rFonts w:hint="eastAsia"/>
        </w:rPr>
        <w:t xml:space="preserve">　　　　　　　　　　　　　　　　　　　　　　　　　　　　□■</w:t>
      </w:r>
    </w:p>
    <w:p w14:paraId="68BE38DD" w14:textId="77777777" w:rsidR="003970FE" w:rsidRDefault="003970FE" w:rsidP="003970FE">
      <w:r>
        <w:rPr>
          <w:rFonts w:hint="eastAsia"/>
        </w:rPr>
        <w:t>━━━━━━━━━━━━━━━━━━━━━━━━━━━━━━━━</w:t>
      </w:r>
    </w:p>
    <w:p w14:paraId="649856A4" w14:textId="77777777" w:rsidR="003970FE" w:rsidRDefault="003970FE" w:rsidP="003970FE">
      <w:r>
        <w:rPr>
          <w:rFonts w:hint="eastAsia"/>
        </w:rPr>
        <w:t>会員及び関係者各位</w:t>
      </w:r>
    </w:p>
    <w:p w14:paraId="4340C20C" w14:textId="77777777" w:rsidR="003970FE" w:rsidRDefault="003970FE" w:rsidP="003970FE"/>
    <w:p w14:paraId="2661127D" w14:textId="77777777" w:rsidR="003970FE" w:rsidRDefault="003970FE" w:rsidP="003970FE">
      <w:r>
        <w:rPr>
          <w:rFonts w:hint="eastAsia"/>
        </w:rPr>
        <w:t>モバイルコンテンツ審査・運用監視機構（</w:t>
      </w:r>
      <w:r>
        <w:t>EMA）事務局です。</w:t>
      </w:r>
    </w:p>
    <w:p w14:paraId="750F0DDD" w14:textId="77777777" w:rsidR="003970FE" w:rsidRDefault="003970FE" w:rsidP="003970FE">
      <w:r>
        <w:rPr>
          <w:rFonts w:hint="eastAsia"/>
        </w:rPr>
        <w:t>平素は当機構の活動にご協力いただき誠にありがとうございます。</w:t>
      </w:r>
    </w:p>
    <w:p w14:paraId="5D93C9ED" w14:textId="77777777" w:rsidR="003970FE" w:rsidRDefault="003970FE" w:rsidP="003970FE"/>
    <w:p w14:paraId="09B65FA5" w14:textId="77777777" w:rsidR="003970FE" w:rsidRDefault="003970FE" w:rsidP="003970FE">
      <w:r>
        <w:rPr>
          <w:rFonts w:hint="eastAsia"/>
        </w:rPr>
        <w:t>今回は、</w:t>
      </w:r>
      <w:r>
        <w:t>EMA賛助会員・一般社団法人デジタル教科書教材協議会 専</w:t>
      </w:r>
    </w:p>
    <w:p w14:paraId="347FE88D" w14:textId="77777777" w:rsidR="003970FE" w:rsidRDefault="003970FE" w:rsidP="003970FE">
      <w:r>
        <w:rPr>
          <w:rFonts w:hint="eastAsia"/>
        </w:rPr>
        <w:t>務理事、慶應義塾大学大学院メディアデザイン研究科</w:t>
      </w:r>
      <w:r>
        <w:t xml:space="preserve"> 教授、EMA理</w:t>
      </w:r>
    </w:p>
    <w:p w14:paraId="2A093820" w14:textId="77777777" w:rsidR="003970FE" w:rsidRDefault="003970FE" w:rsidP="003970FE">
      <w:r>
        <w:rPr>
          <w:rFonts w:hint="eastAsia"/>
        </w:rPr>
        <w:t>事である</w:t>
      </w:r>
      <w:r>
        <w:t xml:space="preserve"> 中村 伊知哉 先生にご執筆いただきました。</w:t>
      </w:r>
    </w:p>
    <w:p w14:paraId="3EBAE15E" w14:textId="77777777" w:rsidR="003970FE" w:rsidRDefault="003970FE" w:rsidP="003970FE"/>
    <w:p w14:paraId="2264A067" w14:textId="77777777" w:rsidR="003970FE" w:rsidRDefault="003970FE" w:rsidP="003970FE">
      <w:r>
        <w:rPr>
          <w:rFonts w:hint="eastAsia"/>
        </w:rPr>
        <w:t>コラム第</w:t>
      </w:r>
      <w:r>
        <w:t>56回をお届けいたします。</w:t>
      </w:r>
    </w:p>
    <w:p w14:paraId="096A4D50" w14:textId="77777777" w:rsidR="003970FE" w:rsidRDefault="003970FE" w:rsidP="003970FE"/>
    <w:p w14:paraId="4E24AAE3" w14:textId="77777777" w:rsidR="003970FE" w:rsidRDefault="003970FE" w:rsidP="003970FE">
      <w:r>
        <w:rPr>
          <w:rFonts w:hint="eastAsia"/>
        </w:rPr>
        <w:t>━━…━━…━━…━━…━━…━━…━━…━━…━━…━━…━━</w:t>
      </w:r>
    </w:p>
    <w:p w14:paraId="6FBCA279" w14:textId="77777777" w:rsidR="003970FE" w:rsidRDefault="003970FE" w:rsidP="003970FE">
      <w:r>
        <w:rPr>
          <w:rFonts w:hint="eastAsia"/>
        </w:rPr>
        <w:t>◆◇◆</w:t>
      </w:r>
    </w:p>
    <w:p w14:paraId="32B1FE42" w14:textId="77777777" w:rsidR="003970FE" w:rsidRDefault="003970FE" w:rsidP="003970FE">
      <w:r>
        <w:t xml:space="preserve">                 安心ネット2.0が始まります</w:t>
      </w:r>
    </w:p>
    <w:p w14:paraId="7173FF04" w14:textId="77777777" w:rsidR="003970FE" w:rsidRDefault="003970FE" w:rsidP="003970FE">
      <w:r>
        <w:rPr>
          <w:rFonts w:hint="eastAsia"/>
        </w:rPr>
        <w:t xml:space="preserve">　　　　　　　　　　　　　　　　　　　　　　　　　　　　◆◇◆</w:t>
      </w:r>
    </w:p>
    <w:p w14:paraId="0A0B42E1" w14:textId="77777777" w:rsidR="003970FE" w:rsidRDefault="003970FE" w:rsidP="003970FE">
      <w:r>
        <w:rPr>
          <w:rFonts w:hint="eastAsia"/>
        </w:rPr>
        <w:t>━━…━━…━━…━━…━━…━━…━━…━━…━━…━━…━━</w:t>
      </w:r>
    </w:p>
    <w:p w14:paraId="6D11601E" w14:textId="77777777" w:rsidR="003970FE" w:rsidRDefault="003970FE" w:rsidP="003970FE">
      <w:r>
        <w:rPr>
          <w:rFonts w:hint="eastAsia"/>
        </w:rPr>
        <w:t>一般社団法人デジタル教科書教材協議会</w:t>
      </w:r>
      <w:r>
        <w:t xml:space="preserve"> 専務理事／</w:t>
      </w:r>
    </w:p>
    <w:p w14:paraId="4EA14972" w14:textId="77777777" w:rsidR="003970FE" w:rsidRDefault="003970FE" w:rsidP="003970FE">
      <w:r>
        <w:rPr>
          <w:rFonts w:hint="eastAsia"/>
        </w:rPr>
        <w:t>慶應義塾大学大学院メディアデザイン研究科</w:t>
      </w:r>
      <w:r>
        <w:t xml:space="preserve"> 教授／</w:t>
      </w:r>
    </w:p>
    <w:p w14:paraId="1C8B7FA5" w14:textId="77777777" w:rsidR="003970FE" w:rsidRDefault="003970FE" w:rsidP="003970FE">
      <w:r>
        <w:t>EMA理事 中村 伊知哉</w:t>
      </w:r>
    </w:p>
    <w:p w14:paraId="2EAC9FA1" w14:textId="77777777" w:rsidR="003970FE" w:rsidRDefault="003970FE" w:rsidP="003970FE"/>
    <w:p w14:paraId="2F74B04B" w14:textId="77777777" w:rsidR="003970FE" w:rsidRDefault="003970FE" w:rsidP="003970FE">
      <w:r>
        <w:lastRenderedPageBreak/>
        <w:t>PCやインターネットが普及期に入る1995年。ベルギーで開かれた情</w:t>
      </w:r>
    </w:p>
    <w:p w14:paraId="2A9BE7B1" w14:textId="77777777" w:rsidR="003970FE" w:rsidRDefault="003970FE" w:rsidP="003970FE">
      <w:r>
        <w:rPr>
          <w:rFonts w:hint="eastAsia"/>
        </w:rPr>
        <w:t>報通信</w:t>
      </w:r>
      <w:r>
        <w:t>G7サミットで「情報社会は子どもが主導する」という日本の</w:t>
      </w:r>
    </w:p>
    <w:p w14:paraId="3A143EDA" w14:textId="77777777" w:rsidR="003970FE" w:rsidRDefault="003970FE" w:rsidP="003970FE">
      <w:r>
        <w:rPr>
          <w:rFonts w:hint="eastAsia"/>
        </w:rPr>
        <w:t>民間提案が採択されました。郵政省から参加した私はいたく同意し、</w:t>
      </w:r>
    </w:p>
    <w:p w14:paraId="35BC0AF6" w14:textId="77777777" w:rsidR="003970FE" w:rsidRDefault="003970FE" w:rsidP="003970FE">
      <w:r>
        <w:rPr>
          <w:rFonts w:hint="eastAsia"/>
        </w:rPr>
        <w:t>メディアと子どもの研究所を</w:t>
      </w:r>
      <w:r>
        <w:t>MITに設立するという、サミットの成果</w:t>
      </w:r>
    </w:p>
    <w:p w14:paraId="09FD4A13" w14:textId="77777777" w:rsidR="003970FE" w:rsidRDefault="003970FE" w:rsidP="003970FE">
      <w:r>
        <w:rPr>
          <w:rFonts w:hint="eastAsia"/>
        </w:rPr>
        <w:t>として立ち上がったプロジェクトに役所を辞して参加しました。</w:t>
      </w:r>
    </w:p>
    <w:p w14:paraId="550F720C" w14:textId="77777777" w:rsidR="003970FE" w:rsidRDefault="003970FE" w:rsidP="003970FE"/>
    <w:p w14:paraId="4C972A93" w14:textId="77777777" w:rsidR="003970FE" w:rsidRDefault="003970FE" w:rsidP="003970FE">
      <w:r>
        <w:rPr>
          <w:rFonts w:hint="eastAsia"/>
        </w:rPr>
        <w:t>米国では教育情報化は熱いテーマでした。</w:t>
      </w:r>
      <w:r>
        <w:t>2001年、MITで私たちのチ</w:t>
      </w:r>
    </w:p>
    <w:p w14:paraId="5E4918AD" w14:textId="77777777" w:rsidR="003970FE" w:rsidRDefault="003970FE" w:rsidP="003970FE">
      <w:r>
        <w:rPr>
          <w:rFonts w:hint="eastAsia"/>
        </w:rPr>
        <w:t>ームが提案した</w:t>
      </w:r>
      <w:r>
        <w:t>100ドルPCは、世界数百万人の子どもが使うほど発展</w:t>
      </w:r>
    </w:p>
    <w:p w14:paraId="3544856E" w14:textId="77777777" w:rsidR="003970FE" w:rsidRDefault="003970FE" w:rsidP="003970FE">
      <w:r>
        <w:rPr>
          <w:rFonts w:hint="eastAsia"/>
        </w:rPr>
        <w:t>しました。が、当時同じ構想を日本政府に提案しても、けんもほろ</w:t>
      </w:r>
    </w:p>
    <w:p w14:paraId="20BFABF9" w14:textId="77777777" w:rsidR="003970FE" w:rsidRDefault="003970FE" w:rsidP="003970FE">
      <w:r>
        <w:rPr>
          <w:rFonts w:hint="eastAsia"/>
        </w:rPr>
        <w:t>ろ。温度差を痛感しました。</w:t>
      </w:r>
    </w:p>
    <w:p w14:paraId="74352F38" w14:textId="77777777" w:rsidR="003970FE" w:rsidRDefault="003970FE" w:rsidP="003970FE"/>
    <w:p w14:paraId="3761674A" w14:textId="77777777" w:rsidR="003970FE" w:rsidRDefault="003970FE" w:rsidP="003970FE">
      <w:r>
        <w:rPr>
          <w:rFonts w:hint="eastAsia"/>
        </w:rPr>
        <w:t>大人は判ってくれない。でも日本の子どもは最先端のケータイ使い</w:t>
      </w:r>
    </w:p>
    <w:p w14:paraId="2EC443BF" w14:textId="77777777" w:rsidR="003970FE" w:rsidRDefault="003970FE" w:rsidP="003970FE">
      <w:r>
        <w:rPr>
          <w:rFonts w:hint="eastAsia"/>
        </w:rPr>
        <w:t>であり、顔文字や写メなどコミュニケーションの領域を広げている</w:t>
      </w:r>
    </w:p>
    <w:p w14:paraId="3A67C344" w14:textId="77777777" w:rsidR="003970FE" w:rsidRDefault="003970FE" w:rsidP="003970FE">
      <w:r>
        <w:rPr>
          <w:rFonts w:hint="eastAsia"/>
        </w:rPr>
        <w:t>ことに米国の研究者たちも注目していました。だからこそ問題も噴</w:t>
      </w:r>
    </w:p>
    <w:p w14:paraId="39BAC91E" w14:textId="77777777" w:rsidR="003970FE" w:rsidRDefault="003970FE" w:rsidP="003970FE">
      <w:r>
        <w:rPr>
          <w:rFonts w:hint="eastAsia"/>
        </w:rPr>
        <w:t>出します。ネットやケータイの安全・安心を確保するため、</w:t>
      </w:r>
      <w:r>
        <w:t>EMAや安</w:t>
      </w:r>
    </w:p>
    <w:p w14:paraId="4DC24D54" w14:textId="77777777" w:rsidR="003970FE" w:rsidRDefault="003970FE" w:rsidP="003970FE">
      <w:r>
        <w:rPr>
          <w:rFonts w:hint="eastAsia"/>
        </w:rPr>
        <w:t>心協が立ち上がり、産学官の連携で努力が払われました。安心ネッ</w:t>
      </w:r>
    </w:p>
    <w:p w14:paraId="321D69A8" w14:textId="77777777" w:rsidR="003970FE" w:rsidRDefault="003970FE" w:rsidP="003970FE">
      <w:r>
        <w:rPr>
          <w:rFonts w:hint="eastAsia"/>
        </w:rPr>
        <w:t>ト</w:t>
      </w:r>
      <w:r>
        <w:t>1.0です。</w:t>
      </w:r>
    </w:p>
    <w:p w14:paraId="2D6B1937" w14:textId="77777777" w:rsidR="003970FE" w:rsidRDefault="003970FE" w:rsidP="003970FE"/>
    <w:p w14:paraId="00B31BE4" w14:textId="77777777" w:rsidR="003970FE" w:rsidRDefault="003970FE" w:rsidP="003970FE">
      <w:r>
        <w:rPr>
          <w:rFonts w:hint="eastAsia"/>
        </w:rPr>
        <w:t>私の心配は過度な規制でした。当時、首相が子どものケータイ所持</w:t>
      </w:r>
    </w:p>
    <w:p w14:paraId="7241A330" w14:textId="77777777" w:rsidR="003970FE" w:rsidRDefault="003970FE" w:rsidP="003970FE">
      <w:r>
        <w:rPr>
          <w:rFonts w:hint="eastAsia"/>
        </w:rPr>
        <w:t>は「百害あって一利なし」と発言するなど、デジタル技術を使わせ</w:t>
      </w:r>
    </w:p>
    <w:p w14:paraId="5B1E4C77" w14:textId="77777777" w:rsidR="003970FE" w:rsidRDefault="003970FE" w:rsidP="003970FE">
      <w:r>
        <w:rPr>
          <w:rFonts w:hint="eastAsia"/>
        </w:rPr>
        <w:t>ない圧力が高まりました。「百利あって一害あり」と考える私たち</w:t>
      </w:r>
    </w:p>
    <w:p w14:paraId="3468697E" w14:textId="77777777" w:rsidR="003970FE" w:rsidRDefault="003970FE" w:rsidP="003970FE">
      <w:r>
        <w:rPr>
          <w:rFonts w:hint="eastAsia"/>
        </w:rPr>
        <w:t>は、光と影の双方を踏まえた対策を主張していました。</w:t>
      </w:r>
    </w:p>
    <w:p w14:paraId="24A3CEB5" w14:textId="77777777" w:rsidR="003970FE" w:rsidRDefault="003970FE" w:rsidP="003970FE"/>
    <w:p w14:paraId="3B3DB79E" w14:textId="77777777" w:rsidR="003970FE" w:rsidRDefault="003970FE" w:rsidP="003970FE">
      <w:r>
        <w:rPr>
          <w:rFonts w:hint="eastAsia"/>
        </w:rPr>
        <w:t>するとデジタル教育の推進論が日本でも高まりました。旗を振るう</w:t>
      </w:r>
    </w:p>
    <w:p w14:paraId="49B9F546" w14:textId="77777777" w:rsidR="003970FE" w:rsidRDefault="003970FE" w:rsidP="003970FE">
      <w:r>
        <w:rPr>
          <w:rFonts w:hint="eastAsia"/>
        </w:rPr>
        <w:t>ち、先ごろようやく学校での一人一台タブレットやデジタル教科書</w:t>
      </w:r>
    </w:p>
    <w:p w14:paraId="7E036634" w14:textId="77777777" w:rsidR="003970FE" w:rsidRDefault="003970FE" w:rsidP="003970FE">
      <w:r>
        <w:rPr>
          <w:rFonts w:hint="eastAsia"/>
        </w:rPr>
        <w:t>の整備が政府の方針となりました。使わせない、から、使わないと</w:t>
      </w:r>
    </w:p>
    <w:p w14:paraId="6374C8AF" w14:textId="77777777" w:rsidR="003970FE" w:rsidRDefault="003970FE" w:rsidP="003970FE">
      <w:r>
        <w:rPr>
          <w:rFonts w:hint="eastAsia"/>
        </w:rPr>
        <w:t>勉強ができない、という環境に移ります。</w:t>
      </w:r>
    </w:p>
    <w:p w14:paraId="1243BBB7" w14:textId="77777777" w:rsidR="003970FE" w:rsidRDefault="003970FE" w:rsidP="003970FE"/>
    <w:p w14:paraId="4B8522A9" w14:textId="77777777" w:rsidR="003970FE" w:rsidRDefault="003970FE" w:rsidP="003970FE">
      <w:r>
        <w:rPr>
          <w:rFonts w:hint="eastAsia"/>
        </w:rPr>
        <w:t>場面は転換しました。ケータイからスマホ・タブレットへ。使わな</w:t>
      </w:r>
    </w:p>
    <w:p w14:paraId="4D8F9CAA" w14:textId="77777777" w:rsidR="003970FE" w:rsidRDefault="003970FE" w:rsidP="003970FE">
      <w:r>
        <w:rPr>
          <w:rFonts w:hint="eastAsia"/>
        </w:rPr>
        <w:t>い、から使おう、へ。ネットリテラシーとデジタル教育とを一体に</w:t>
      </w:r>
    </w:p>
    <w:p w14:paraId="1979F57C" w14:textId="77777777" w:rsidR="003970FE" w:rsidRDefault="003970FE" w:rsidP="003970FE">
      <w:r>
        <w:rPr>
          <w:rFonts w:hint="eastAsia"/>
        </w:rPr>
        <w:t>して、光と影をともに自ら「使いながら」学ぶ、安心ネット</w:t>
      </w:r>
      <w:r>
        <w:t>2.0が</w:t>
      </w:r>
    </w:p>
    <w:p w14:paraId="76CB53B6" w14:textId="77777777" w:rsidR="003970FE" w:rsidRDefault="003970FE" w:rsidP="003970FE">
      <w:r>
        <w:rPr>
          <w:rFonts w:hint="eastAsia"/>
        </w:rPr>
        <w:t>始まります。「子どもが主導する」宣言から</w:t>
      </w:r>
      <w:r>
        <w:t>20年余。これまで以上</w:t>
      </w:r>
    </w:p>
    <w:p w14:paraId="715759C3" w14:textId="77777777" w:rsidR="003970FE" w:rsidRDefault="003970FE" w:rsidP="003970FE">
      <w:r>
        <w:rPr>
          <w:rFonts w:hint="eastAsia"/>
        </w:rPr>
        <w:t>に幅広い関係者の連携と協力が必要です。</w:t>
      </w:r>
    </w:p>
    <w:p w14:paraId="3F1B765D" w14:textId="77777777" w:rsidR="003970FE" w:rsidRDefault="003970FE" w:rsidP="003970FE"/>
    <w:p w14:paraId="1B98B69D" w14:textId="77777777" w:rsidR="003970FE" w:rsidRDefault="003970FE" w:rsidP="003970FE">
      <w:r>
        <w:t>-+-+-+-+-+-+-+-+-+-+-+-+-+-+-+-+-+-+-+-+-+-+-+-+-+-+-+-+-+-+-+-+</w:t>
      </w:r>
    </w:p>
    <w:p w14:paraId="4CA25CEE" w14:textId="77777777" w:rsidR="003970FE" w:rsidRDefault="003970FE" w:rsidP="003970FE">
      <w:r>
        <w:rPr>
          <w:rFonts w:hint="eastAsia"/>
        </w:rPr>
        <w:t>【中村</w:t>
      </w:r>
      <w:r>
        <w:t xml:space="preserve"> 伊知哉 (なかむら いちや)プロフィール】 </w:t>
      </w:r>
    </w:p>
    <w:p w14:paraId="0BD403A3" w14:textId="77777777" w:rsidR="003970FE" w:rsidRDefault="003970FE" w:rsidP="003970FE">
      <w:r>
        <w:t>1961年生まれ。京都大学経済学部卒。慶應義塾大学で博士号取得</w:t>
      </w:r>
    </w:p>
    <w:p w14:paraId="5F9C2A47" w14:textId="77777777" w:rsidR="003970FE" w:rsidRDefault="003970FE" w:rsidP="003970FE">
      <w:r>
        <w:rPr>
          <w:rFonts w:hint="eastAsia"/>
        </w:rPr>
        <w:t>（政策・メディア）。</w:t>
      </w:r>
    </w:p>
    <w:p w14:paraId="050ECA20" w14:textId="77777777" w:rsidR="003970FE" w:rsidRDefault="003970FE" w:rsidP="003970FE">
      <w:r>
        <w:t>1984年 ロックバンド「少年ナイフ」のディレクターを経て郵政省</w:t>
      </w:r>
    </w:p>
    <w:p w14:paraId="236CE96B" w14:textId="77777777" w:rsidR="003970FE" w:rsidRDefault="003970FE" w:rsidP="003970FE">
      <w:r>
        <w:rPr>
          <w:rFonts w:hint="eastAsia"/>
        </w:rPr>
        <w:t>入省。通信・放送融合政策、インターネット政策を政府で最初に担</w:t>
      </w:r>
    </w:p>
    <w:p w14:paraId="244385C4" w14:textId="77777777" w:rsidR="003970FE" w:rsidRDefault="003970FE" w:rsidP="003970FE">
      <w:r>
        <w:rPr>
          <w:rFonts w:hint="eastAsia"/>
        </w:rPr>
        <w:t>当するが、橋本行革で省庁再編に携わったのを最後に退官し渡米。</w:t>
      </w:r>
    </w:p>
    <w:p w14:paraId="4D6F6627" w14:textId="77777777" w:rsidR="003970FE" w:rsidRDefault="003970FE" w:rsidP="003970FE">
      <w:r>
        <w:t>1998年 MITメディアラボ客員教授。</w:t>
      </w:r>
    </w:p>
    <w:p w14:paraId="45AEB79D" w14:textId="77777777" w:rsidR="003970FE" w:rsidRDefault="003970FE" w:rsidP="003970FE">
      <w:r>
        <w:t>2002年 スタンフォード日本センター研究所長。2006年より慶應義</w:t>
      </w:r>
    </w:p>
    <w:p w14:paraId="5AC6ECE2" w14:textId="77777777" w:rsidR="003970FE" w:rsidRDefault="003970FE" w:rsidP="003970FE">
      <w:r>
        <w:rPr>
          <w:rFonts w:hint="eastAsia"/>
        </w:rPr>
        <w:t>塾大学教授。</w:t>
      </w:r>
    </w:p>
    <w:p w14:paraId="1C7A74B1" w14:textId="77777777" w:rsidR="003970FE" w:rsidRDefault="003970FE" w:rsidP="003970FE">
      <w:r>
        <w:rPr>
          <w:rFonts w:hint="eastAsia"/>
        </w:rPr>
        <w:t>内閣府知的財産戦略本部委員会座長、内閣府クールジャパン戦略会</w:t>
      </w:r>
    </w:p>
    <w:p w14:paraId="20DB74EE" w14:textId="77777777" w:rsidR="003970FE" w:rsidRDefault="003970FE" w:rsidP="003970FE">
      <w:r>
        <w:rPr>
          <w:rFonts w:hint="eastAsia"/>
        </w:rPr>
        <w:t>議、文化審議会著作権分科会小委などの委員を務める。</w:t>
      </w:r>
      <w:proofErr w:type="spellStart"/>
      <w:r>
        <w:t>CiP</w:t>
      </w:r>
      <w:proofErr w:type="spellEnd"/>
      <w:r>
        <w:t>協議会</w:t>
      </w:r>
    </w:p>
    <w:p w14:paraId="1E21A501" w14:textId="77777777" w:rsidR="003970FE" w:rsidRDefault="003970FE" w:rsidP="003970FE">
      <w:r>
        <w:rPr>
          <w:rFonts w:hint="eastAsia"/>
        </w:rPr>
        <w:t>理事長、デジタルサイネージコンソーシアム理事長、映像配信高度</w:t>
      </w:r>
    </w:p>
    <w:p w14:paraId="0BC3E957" w14:textId="77777777" w:rsidR="003970FE" w:rsidRDefault="003970FE" w:rsidP="003970FE">
      <w:r>
        <w:rPr>
          <w:rFonts w:hint="eastAsia"/>
        </w:rPr>
        <w:t>化機構理事長、超人スポーツ協会共同代表、デジタル教科書教材協</w:t>
      </w:r>
    </w:p>
    <w:p w14:paraId="75DB5724" w14:textId="77777777" w:rsidR="003970FE" w:rsidRDefault="003970FE" w:rsidP="003970FE">
      <w:r>
        <w:rPr>
          <w:rFonts w:hint="eastAsia"/>
        </w:rPr>
        <w:t>議会専務理事、吉本興業社外取締役、東京大学客員研究員などを兼</w:t>
      </w:r>
    </w:p>
    <w:p w14:paraId="7AAAE42E" w14:textId="77777777" w:rsidR="003970FE" w:rsidRDefault="003970FE" w:rsidP="003970FE">
      <w:r>
        <w:rPr>
          <w:rFonts w:hint="eastAsia"/>
        </w:rPr>
        <w:t>務。著書に『コンテンツと国家戦略』（角川</w:t>
      </w:r>
      <w:proofErr w:type="spellStart"/>
      <w:r>
        <w:t>Epub</w:t>
      </w:r>
      <w:proofErr w:type="spellEnd"/>
      <w:r>
        <w:t>選書）、『中村伊</w:t>
      </w:r>
    </w:p>
    <w:p w14:paraId="0900AC54" w14:textId="77777777" w:rsidR="003970FE" w:rsidRDefault="003970FE" w:rsidP="003970FE">
      <w:r>
        <w:rPr>
          <w:rFonts w:hint="eastAsia"/>
        </w:rPr>
        <w:t>知哉の新世紀</w:t>
      </w:r>
      <w:r>
        <w:t>ITビジネス進化論』（ディスカバリートゥエンティワ</w:t>
      </w:r>
    </w:p>
    <w:p w14:paraId="79DFD07A" w14:textId="77777777" w:rsidR="003970FE" w:rsidRDefault="003970FE" w:rsidP="003970FE">
      <w:r>
        <w:rPr>
          <w:rFonts w:hint="eastAsia"/>
        </w:rPr>
        <w:t>ン）など多数。</w:t>
      </w:r>
    </w:p>
    <w:p w14:paraId="1A4DE0D8" w14:textId="77777777" w:rsidR="003970FE" w:rsidRDefault="003970FE" w:rsidP="003970FE">
      <w:proofErr w:type="gramStart"/>
      <w:r>
        <w:t>Twitter  @</w:t>
      </w:r>
      <w:proofErr w:type="spellStart"/>
      <w:proofErr w:type="gramEnd"/>
      <w:r>
        <w:t>ichiyanakamura</w:t>
      </w:r>
      <w:proofErr w:type="spellEnd"/>
    </w:p>
    <w:p w14:paraId="38B77026" w14:textId="77777777" w:rsidR="003970FE" w:rsidRDefault="003970FE" w:rsidP="003970FE">
      <w:r>
        <w:t>Facebook  中村 伊知哉 http://www.facebook.com/ichiya.nakamura</w:t>
      </w:r>
    </w:p>
    <w:p w14:paraId="705625B0" w14:textId="77777777" w:rsidR="003970FE" w:rsidRDefault="003970FE" w:rsidP="003970FE">
      <w:r>
        <w:t>-+-+-+-+-+-+-+-+-+-+-+-+-+-+-+-+-+-+-+-+-+-+-+-+-+-+-+-+-+-+-+-+</w:t>
      </w:r>
    </w:p>
    <w:p w14:paraId="33F0C082" w14:textId="77777777" w:rsidR="003970FE" w:rsidRDefault="003970FE" w:rsidP="003970FE"/>
    <w:p w14:paraId="36160089" w14:textId="77777777" w:rsidR="003970FE" w:rsidRDefault="003970FE" w:rsidP="003970FE">
      <w:r>
        <w:t xml:space="preserve"> ≪コラムについて≫</w:t>
      </w:r>
    </w:p>
    <w:p w14:paraId="051F6249" w14:textId="77777777" w:rsidR="003970FE" w:rsidRDefault="003970FE" w:rsidP="003970FE">
      <w:r>
        <w:t xml:space="preserve"> 「青少年のインターネット利用」をテーマに配信しております。</w:t>
      </w:r>
    </w:p>
    <w:p w14:paraId="200A4E2F" w14:textId="77777777" w:rsidR="003970FE" w:rsidRDefault="003970FE" w:rsidP="003970FE">
      <w:r>
        <w:t xml:space="preserve">  EMA事務局通信をご購読いただいている皆様と、広範かつ深い知</w:t>
      </w:r>
    </w:p>
    <w:p w14:paraId="46661560" w14:textId="77777777" w:rsidR="003970FE" w:rsidRDefault="003970FE" w:rsidP="003970FE">
      <w:r>
        <w:t xml:space="preserve">  識・情報を共有することにより、さまざまな角度から「青少年の</w:t>
      </w:r>
    </w:p>
    <w:p w14:paraId="554ED579" w14:textId="77777777" w:rsidR="003970FE" w:rsidRDefault="003970FE" w:rsidP="003970FE">
      <w:r>
        <w:t xml:space="preserve">  インターネット利用」について考えていきたいと思っております。</w:t>
      </w:r>
    </w:p>
    <w:p w14:paraId="4C605561" w14:textId="77777777" w:rsidR="003970FE" w:rsidRDefault="003970FE" w:rsidP="003970FE"/>
    <w:p w14:paraId="26B83C96" w14:textId="77777777" w:rsidR="003970FE" w:rsidRDefault="003970FE" w:rsidP="003970FE">
      <w:r>
        <w:t xml:space="preserve">  コラムへのご意見・ご感想・ご要望等ございましたら、ぜひとも</w:t>
      </w:r>
    </w:p>
    <w:p w14:paraId="04F911E0" w14:textId="77777777" w:rsidR="003970FE" w:rsidRDefault="003970FE" w:rsidP="003970FE">
      <w:r>
        <w:t xml:space="preserve">  事務局までメールにてお寄せください。</w:t>
      </w:r>
    </w:p>
    <w:p w14:paraId="4FA2DBB7" w14:textId="77777777" w:rsidR="003970FE" w:rsidRDefault="003970FE" w:rsidP="003970FE">
      <w:bookmarkStart w:id="0" w:name="_GoBack"/>
      <w:bookmarkEnd w:id="0"/>
      <w:r>
        <w:t xml:space="preserve">    宛先：EMA事務局</w:t>
      </w:r>
    </w:p>
    <w:p w14:paraId="35D3CE21" w14:textId="77777777" w:rsidR="003970FE" w:rsidRDefault="003970FE" w:rsidP="003970FE">
      <w:r>
        <w:t xml:space="preserve">    メールアドレス：</w:t>
      </w:r>
      <w:proofErr w:type="spellStart"/>
      <w:r>
        <w:t>jmk</w:t>
      </w:r>
      <w:proofErr w:type="spellEnd"/>
      <w:r>
        <w:t>アットマークema.or.jp</w:t>
      </w:r>
    </w:p>
    <w:p w14:paraId="199788E1" w14:textId="77777777" w:rsidR="003970FE" w:rsidRDefault="003970FE" w:rsidP="003970FE"/>
    <w:p w14:paraId="656ADEC0" w14:textId="77777777" w:rsidR="003970FE" w:rsidRDefault="003970FE" w:rsidP="003970FE">
      <w:r>
        <w:t xml:space="preserve">  どうぞよろしくお願い申し上げます。</w:t>
      </w:r>
    </w:p>
    <w:p w14:paraId="4FF062BC" w14:textId="77777777" w:rsidR="003970FE" w:rsidRDefault="003970FE" w:rsidP="003970FE"/>
    <w:p w14:paraId="5408B138" w14:textId="77777777" w:rsidR="003970FE" w:rsidRDefault="003970FE" w:rsidP="003970FE">
      <w:r>
        <w:rPr>
          <w:rFonts w:hint="eastAsia"/>
        </w:rPr>
        <w:t>━━━━━━━━━━━━━━━━━━━━━━━━━━━━━━━━</w:t>
      </w:r>
    </w:p>
    <w:p w14:paraId="6C8392E6" w14:textId="77777777" w:rsidR="003970FE" w:rsidRDefault="003970FE" w:rsidP="003970FE">
      <w:r>
        <w:t xml:space="preserve"> 発信元／一般社団法人モバイルコンテンツ審査・運用監視機構(EMA）</w:t>
      </w:r>
    </w:p>
    <w:p w14:paraId="0EA76E6E" w14:textId="77777777" w:rsidR="003970FE" w:rsidRDefault="003970FE" w:rsidP="003970FE"/>
    <w:p w14:paraId="48442297" w14:textId="77777777" w:rsidR="003970FE" w:rsidRDefault="003970FE" w:rsidP="003970FE">
      <w:r>
        <w:t xml:space="preserve">   〒106-0031  東京都港区西麻布1-4-38 千歳ビル3階</w:t>
      </w:r>
    </w:p>
    <w:p w14:paraId="78EFD045" w14:textId="77777777" w:rsidR="003970FE" w:rsidRDefault="003970FE" w:rsidP="003970FE">
      <w:r>
        <w:t xml:space="preserve">               TEL：03-6913-9235（代表）FAX：03-5775-3885</w:t>
      </w:r>
    </w:p>
    <w:p w14:paraId="2315E9F8" w14:textId="77777777" w:rsidR="003970FE" w:rsidRDefault="003970FE" w:rsidP="003970FE">
      <w:r>
        <w:t xml:space="preserve">               http://www.ema.or.jp/</w:t>
      </w:r>
    </w:p>
    <w:p w14:paraId="1ABD8F29" w14:textId="77777777" w:rsidR="003970FE" w:rsidRDefault="003970FE" w:rsidP="003970FE">
      <w:r>
        <w:t xml:space="preserve">               http://www.ema.or.jp/m/（携帯サイト）</w:t>
      </w:r>
    </w:p>
    <w:p w14:paraId="7529D6FB" w14:textId="77777777" w:rsidR="003970FE" w:rsidRDefault="003970FE" w:rsidP="003970FE">
      <w:r>
        <w:t xml:space="preserve">               http://ema-edu.jp/     （啓発・教育ポータル）</w:t>
      </w:r>
    </w:p>
    <w:p w14:paraId="61295923" w14:textId="77777777" w:rsidR="003970FE" w:rsidRDefault="003970FE" w:rsidP="003970FE">
      <w:r>
        <w:t xml:space="preserve">               mailto:infoアットマークema.or.jp</w:t>
      </w:r>
    </w:p>
    <w:p w14:paraId="0A4D7A98" w14:textId="77777777" w:rsidR="003970FE" w:rsidRDefault="003970FE" w:rsidP="003970FE"/>
    <w:p w14:paraId="5964DBC1" w14:textId="77777777" w:rsidR="003970FE" w:rsidRDefault="003970FE" w:rsidP="003970FE">
      <w:r>
        <w:rPr>
          <w:rFonts w:hint="eastAsia"/>
        </w:rPr>
        <w:t>◆</w:t>
      </w:r>
      <w:r>
        <w:t>EMA及び事務局通信に関するご意見ご要望は事務局までお願いします。</w:t>
      </w:r>
    </w:p>
    <w:p w14:paraId="0D4F6058" w14:textId="77777777" w:rsidR="003970FE" w:rsidRDefault="003970FE" w:rsidP="003970FE">
      <w:r>
        <w:rPr>
          <w:rFonts w:hint="eastAsia"/>
        </w:rPr>
        <w:t>◆事務局通信の登録及び解除は下記</w:t>
      </w:r>
      <w:r>
        <w:t>Webサイトからお願いします。</w:t>
      </w:r>
    </w:p>
    <w:p w14:paraId="392FD2A8" w14:textId="77777777" w:rsidR="003970FE" w:rsidRDefault="003970FE" w:rsidP="003970FE">
      <w:r>
        <w:t xml:space="preserve">  https://www.ema.or.jp/news/index.html</w:t>
      </w:r>
    </w:p>
    <w:p w14:paraId="7AB143D4" w14:textId="77777777" w:rsidR="003970FE" w:rsidRDefault="003970FE" w:rsidP="003970FE">
      <w:r>
        <w:rPr>
          <w:rFonts w:hint="eastAsia"/>
        </w:rPr>
        <w:t>━━━━━━━━━━━━━━━━━━━━━━━━━━━━━━━━</w:t>
      </w:r>
    </w:p>
    <w:p w14:paraId="7D84232F" w14:textId="77777777" w:rsidR="003970FE" w:rsidRDefault="003970FE" w:rsidP="003970FE"/>
    <w:p w14:paraId="5146B5FD" w14:textId="77777777" w:rsidR="003970FE" w:rsidRDefault="003970FE" w:rsidP="003970FE"/>
    <w:p w14:paraId="20C084C0" w14:textId="77777777" w:rsidR="00382C0A" w:rsidRPr="003970FE" w:rsidRDefault="00382C0A"/>
    <w:sectPr w:rsidR="00382C0A" w:rsidRPr="003970FE" w:rsidSect="009A46E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E"/>
    <w:rsid w:val="002A5AAF"/>
    <w:rsid w:val="00334470"/>
    <w:rsid w:val="00382C0A"/>
    <w:rsid w:val="003970FE"/>
    <w:rsid w:val="004E1475"/>
    <w:rsid w:val="009A46E6"/>
    <w:rsid w:val="00D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5D3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</Words>
  <Characters>2786</Characters>
  <Application>Microsoft Macintosh Word</Application>
  <DocSecurity>0</DocSecurity>
  <Lines>139</Lines>
  <Paragraphs>132</Paragraphs>
  <ScaleCrop>false</ScaleCrop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平田博子</dc:creator>
  <cp:keywords/>
  <dc:description/>
  <cp:lastModifiedBy>平田博子</cp:lastModifiedBy>
  <cp:revision>1</cp:revision>
  <dcterms:created xsi:type="dcterms:W3CDTF">2017-08-27T15:03:00Z</dcterms:created>
  <dcterms:modified xsi:type="dcterms:W3CDTF">2017-08-27T15:06:00Z</dcterms:modified>
</cp:coreProperties>
</file>